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31" w:rsidRDefault="00DC7EB2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  <w:t>.Конспект сюжетно ­ ролевой игры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  <w:t>«Автобус»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Возрастная группа: средняя группа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Задачи: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- развитие социального поведения, навыки правильного общения в транспорте,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развивать умение взаимодействовать с партнерами по игре;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- 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воспитывать коммуникативные навыки общения, дружеские и партнерские взаимоотношения, воспитывать культуру поведения в общественном транспорте, воспитывать уважения к труду водителя и кондуктора;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- формировать представления о профессиях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,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импровизировать, п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ользоваться атрибутами игры.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Предполагаемый результат: проявляет интерес к участию в совместных подвижных играх, участвует в обсуждениях игр, отвечает на вопросы, проявляет эмоциональную отзывчивость на доступные возрасту музыкальные произведения, проявляе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т положительные эмоции при выполнении движений под стихотворный текст.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Виды деятельности: игровая, коммуникативная, познавательная, музыкальн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о-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художественная.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Индивидуальная работа: научить выполнять правильно взятую на себя роль.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Предварительная работа: 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беседа на тему «Транспорт родного города», рассказы детей о поездках в общественном транспорте, беседа «Правило поведения в транспорте», заучивание стихотворений.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Оборудование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: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маленькие стулья, расставленные по парно, как в автобусе; отдельный стул -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мес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то для водителя, билеты для пассажиров; одежда кондуктора, водителя.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Ход: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Воспитатель: здравствуйте, ребята! Вы любите путешествовать?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Дети: да!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lastRenderedPageBreak/>
        <w:t>Вос­ль</w:t>
      </w:r>
      <w:proofErr w:type="spell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: Отгадайте загадку, и вы 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узнаете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на чем мы поедим путешествовать.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Дом по улице идет,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На работу всех везет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Не на курьих тонких ножках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А в резиновых сапожках.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Дети: автобус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Вос­ль</w:t>
      </w:r>
      <w:proofErr w:type="spellEnd"/>
      <w:r>
        <w:rPr>
          <w:rFonts w:ascii="Arial" w:eastAsia="Arial" w:hAnsi="Arial" w:cs="Arial"/>
          <w:color w:val="000000"/>
          <w:sz w:val="23"/>
          <w:shd w:val="clear" w:color="auto" w:fill="FFFFFF"/>
        </w:rPr>
        <w:t>: правильно, сегодня мы с вами отправимся в путешествие, а повезет нас волшебный автобус. А кто работает на автобусе?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Дети: шофёр.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Вос­ль</w:t>
      </w:r>
      <w:proofErr w:type="spellEnd"/>
      <w:r>
        <w:rPr>
          <w:rFonts w:ascii="Arial" w:eastAsia="Arial" w:hAnsi="Arial" w:cs="Arial"/>
          <w:color w:val="000000"/>
          <w:sz w:val="23"/>
          <w:shd w:val="clear" w:color="auto" w:fill="FFFFFF"/>
        </w:rPr>
        <w:t>:  что делает шофер?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Дети: 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управляет автобусом.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Вос­ль</w:t>
      </w:r>
      <w:proofErr w:type="spellEnd"/>
      <w:r>
        <w:rPr>
          <w:rFonts w:ascii="Arial" w:eastAsia="Arial" w:hAnsi="Arial" w:cs="Arial"/>
          <w:color w:val="000000"/>
          <w:sz w:val="23"/>
          <w:shd w:val="clear" w:color="auto" w:fill="FFFFFF"/>
        </w:rPr>
        <w:t>: ребята, а что делает кондуктор?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Дети: продает билеты. Объявляет остановки, следит за порядком в автобусе.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Вос­ль</w:t>
      </w:r>
      <w:proofErr w:type="spellEnd"/>
      <w:r>
        <w:rPr>
          <w:rFonts w:ascii="Arial" w:eastAsia="Arial" w:hAnsi="Arial" w:cs="Arial"/>
          <w:color w:val="000000"/>
          <w:sz w:val="23"/>
          <w:shd w:val="clear" w:color="auto" w:fill="FFFFFF"/>
        </w:rPr>
        <w:t>: как называют людей, которые едут в автобусе?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Дети: людей, которые едут в автобусе, называют пассажирами.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Вос­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ль</w:t>
      </w:r>
      <w:proofErr w:type="spellEnd"/>
      <w:r>
        <w:rPr>
          <w:rFonts w:ascii="Arial" w:eastAsia="Arial" w:hAnsi="Arial" w:cs="Arial"/>
          <w:color w:val="000000"/>
          <w:sz w:val="23"/>
          <w:shd w:val="clear" w:color="auto" w:fill="FFFFFF"/>
        </w:rPr>
        <w:t>: ребята, какие правила поведения должны соблюдать пассажиры?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Дети: уступать место пожилым людям, культурно вести себя в автобусе, держаться за поручни.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Вос­ль</w:t>
      </w:r>
      <w:proofErr w:type="spellEnd"/>
      <w:r>
        <w:rPr>
          <w:rFonts w:ascii="Arial" w:eastAsia="Arial" w:hAnsi="Arial" w:cs="Arial"/>
          <w:color w:val="000000"/>
          <w:sz w:val="23"/>
          <w:shd w:val="clear" w:color="auto" w:fill="FFFFFF"/>
        </w:rPr>
        <w:t>: а что нельзя делать в автобусе?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Дети: кричать, шуметь, баловаться, отвлекать водителя, высовы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вать голову, руки в окно.</w:t>
      </w:r>
      <w:proofErr w:type="gramEnd"/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Вос­ль</w:t>
      </w:r>
      <w:proofErr w:type="spell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: ну а теперь можно отправляться в путешествие на автобусе, но чтобы он 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поехал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нужен шофер. </w:t>
      </w:r>
      <w:proofErr w:type="spell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Камиль</w:t>
      </w:r>
      <w:proofErr w:type="spell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у нас будет шофер (одевает фуражку)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.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>Садись шофер за руль повезешь ребятишек. В автобусе еще работает кондуктор, им буду я (в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оспитатель одевает одежду кондуктора). А вы ребята  кем будете?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Дети: пассажирами.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lastRenderedPageBreak/>
        <w:t xml:space="preserve">Кондуктор: проходите в автобус, садитесь на свое место, 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скажите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пожалуйста, что должно быть у каждого пассажира?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Дети: билеты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Кондуктор: я билеты раздаю, в путь дорогу всех 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зову.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Товарищ шофёр, заводи мотор, поехали быстрей.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Шофер: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Машина, машина идет, гудит,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 машине, в машине шофер сидит,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Би-би-би.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Вот поле, вот речка, вот лес густой,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Водитель приехал, машина стой!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БИ-би-би.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Кондуктор: остановка «Хороводная игра»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Выходите и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з </w:t>
      </w:r>
      <w:proofErr w:type="spell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автобуса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.В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>озьмитесь</w:t>
      </w:r>
      <w:proofErr w:type="spell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за руки и ходите по кругу: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Мы по лесу идем, 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Зверей найдем.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Зайца громко позовем: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«Ау-ау-ау!» 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Никто не откликается, 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Лишь эхо отзывается,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Тихо: «Ау-ау-ау!"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Вместо зайца, можно подставлять другие слова: «Волка громко позовем», «Мы мед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ведя позовем», «Мы лису позовем».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Кондуктор: проходите в автобус, садитесь на свое место.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Товарищ шофер, заводи мотор, поехали быстрей.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lastRenderedPageBreak/>
        <w:t>Кондуктор: следующая остановка «Пальчиковые игры»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Шалун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Наша Маша варила кашу.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Кашу сварила, малышей кормила: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Этому дала,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Этому дала,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Этому дала,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Этому дала,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А этому не дала.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Он много шалил.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Свою тарелку разбил.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На первые две строчки чертить пальцем круги по ладошке. На следующие четыре строчки загибать пальцы с проговариванием соответствующих слов. Со словами се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дьмой строчки пальцами другой руки брать мизинчик и слегка покачивать.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Кондуктор: заходите в автобус, садитесь.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Машина, машина идет, гудит,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 машине, в машине шофер сидит,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Би-би-би.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Вот поле, вот речка, вот лес густой,</w:t>
      </w:r>
    </w:p>
    <w:p w:rsidR="00296B31" w:rsidRDefault="00DC7EB2">
      <w:pPr>
        <w:spacing w:line="36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Водитель приехал, машина стой!</w:t>
      </w:r>
    </w:p>
    <w:p w:rsidR="00296B31" w:rsidRDefault="00DC7EB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Кондук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тор: следующая остановка «Детский сад»! Это наша остановка! Все выходим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,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ребята! Наше путешествие в автобусе закончилось. Спасибо всем!</w:t>
      </w:r>
    </w:p>
    <w:p w:rsidR="00296B31" w:rsidRDefault="00DC7EB2" w:rsidP="00DC7EB2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bookmarkStart w:id="0" w:name="_GoBack"/>
      <w:bookmarkEnd w:id="0"/>
    </w:p>
    <w:sectPr w:rsidR="0029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6B31"/>
    <w:rsid w:val="00296B31"/>
    <w:rsid w:val="00D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3562</Characters>
  <Application>Microsoft Office Word</Application>
  <DocSecurity>0</DocSecurity>
  <Lines>29</Lines>
  <Paragraphs>8</Paragraphs>
  <ScaleCrop>false</ScaleCrop>
  <Company>Microsoft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2017-10-19T08:03:00Z</dcterms:created>
  <dcterms:modified xsi:type="dcterms:W3CDTF">2017-10-19T08:04:00Z</dcterms:modified>
</cp:coreProperties>
</file>